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00"/>
        <w:rPr/>
      </w:pPr>
      <w:r>
        <w:rPr>
          <w:rStyle w:val="Strong"/>
          <w:rFonts w:cs="Segoe UI" w:ascii="Segoe UI" w:hAnsi="Segoe UI"/>
          <w:b w:val="false"/>
          <w:bCs w:val="false"/>
          <w:color w:val="313131"/>
          <w:sz w:val="20"/>
          <w:szCs w:val="20"/>
          <w:shd w:fill="FFFFFF" w:val="clear"/>
        </w:rPr>
        <w:t>Krzysztof Dębicki</w:t>
        <w:tab/>
        <w:tab/>
        <w:tab/>
        <w:tab/>
        <w:tab/>
        <w:tab/>
        <w:tab/>
        <w:t xml:space="preserve">        Wrocław, dnia </w:t>
      </w:r>
      <w:r>
        <w:rPr>
          <w:rStyle w:val="Strong"/>
          <w:rFonts w:cs="Segoe UI" w:ascii="Segoe UI" w:hAnsi="Segoe UI"/>
          <w:b w:val="false"/>
          <w:bCs w:val="false"/>
          <w:color w:val="313131"/>
          <w:sz w:val="20"/>
          <w:szCs w:val="20"/>
          <w:shd w:fill="FFFFFF" w:val="clear"/>
        </w:rPr>
        <w:t>7</w:t>
      </w:r>
      <w:r>
        <w:rPr>
          <w:rStyle w:val="Strong"/>
          <w:rFonts w:cs="Segoe UI" w:ascii="Segoe UI" w:hAnsi="Segoe UI"/>
          <w:b w:val="false"/>
          <w:bCs w:val="false"/>
          <w:color w:val="313131"/>
          <w:sz w:val="20"/>
          <w:szCs w:val="20"/>
          <w:shd w:fill="FFFFFF" w:val="clear"/>
        </w:rPr>
        <w:t>.0</w:t>
      </w:r>
      <w:r>
        <w:rPr>
          <w:rStyle w:val="Strong"/>
          <w:rFonts w:cs="Segoe UI" w:ascii="Segoe UI" w:hAnsi="Segoe UI"/>
          <w:b w:val="false"/>
          <w:bCs w:val="false"/>
          <w:color w:val="313131"/>
          <w:sz w:val="20"/>
          <w:szCs w:val="20"/>
          <w:shd w:fill="FFFFFF" w:val="clear"/>
        </w:rPr>
        <w:t>2</w:t>
      </w:r>
      <w:r>
        <w:rPr>
          <w:rStyle w:val="Strong"/>
          <w:rFonts w:cs="Segoe UI" w:ascii="Segoe UI" w:hAnsi="Segoe UI"/>
          <w:b w:val="false"/>
          <w:bCs w:val="false"/>
          <w:color w:val="313131"/>
          <w:sz w:val="20"/>
          <w:szCs w:val="20"/>
          <w:shd w:fill="FFFFFF" w:val="clear"/>
        </w:rPr>
        <w:t>.201</w:t>
      </w:r>
      <w:r>
        <w:rPr>
          <w:rStyle w:val="Strong"/>
          <w:rFonts w:cs="Segoe UI" w:ascii="Segoe UI" w:hAnsi="Segoe UI"/>
          <w:b w:val="false"/>
          <w:bCs w:val="false"/>
          <w:color w:val="313131"/>
          <w:sz w:val="20"/>
          <w:szCs w:val="20"/>
          <w:shd w:fill="FFFFFF" w:val="clear"/>
        </w:rPr>
        <w:t>7</w:t>
      </w:r>
    </w:p>
    <w:p>
      <w:pPr>
        <w:pStyle w:val="Normal"/>
        <w:spacing w:lineRule="exact" w:line="200"/>
        <w:rPr/>
      </w:pPr>
      <w:r>
        <w:rPr>
          <w:rStyle w:val="Strong"/>
          <w:rFonts w:cs="Segoe UI" w:ascii="Segoe UI" w:hAnsi="Segoe UI"/>
          <w:b w:val="false"/>
          <w:bCs w:val="false"/>
          <w:color w:val="313131"/>
          <w:sz w:val="20"/>
          <w:szCs w:val="20"/>
          <w:shd w:fill="FFFFFF" w:val="clear"/>
        </w:rPr>
        <w:t>Instytut Matematyczny</w:t>
      </w:r>
    </w:p>
    <w:p>
      <w:pPr>
        <w:pStyle w:val="Normal"/>
        <w:spacing w:lineRule="exact" w:line="200"/>
        <w:rPr/>
      </w:pPr>
      <w:r>
        <w:rPr>
          <w:rStyle w:val="Strong"/>
          <w:rFonts w:cs="Segoe UI" w:ascii="Segoe UI" w:hAnsi="Segoe UI"/>
          <w:b w:val="false"/>
          <w:bCs w:val="false"/>
          <w:color w:val="313131"/>
          <w:sz w:val="20"/>
          <w:szCs w:val="20"/>
          <w:shd w:fill="FFFFFF" w:val="clear"/>
        </w:rPr>
        <w:t>pl. Grunwaldzki 2/4</w:t>
      </w:r>
    </w:p>
    <w:p>
      <w:pPr>
        <w:pStyle w:val="Normal"/>
        <w:spacing w:lineRule="exact" w:line="200"/>
        <w:rPr/>
      </w:pPr>
      <w:r>
        <w:rPr>
          <w:rStyle w:val="Strong"/>
          <w:rFonts w:cs="Segoe UI" w:ascii="Segoe UI" w:hAnsi="Segoe UI"/>
          <w:b w:val="false"/>
          <w:bCs w:val="false"/>
          <w:color w:val="313131"/>
          <w:sz w:val="20"/>
          <w:szCs w:val="20"/>
          <w:shd w:fill="FFFFFF" w:val="clear"/>
        </w:rPr>
        <w:t>50-384 Wrocław</w:t>
      </w:r>
    </w:p>
    <w:p>
      <w:pPr>
        <w:pStyle w:val="Normal"/>
        <w:rPr>
          <w:rStyle w:val="Strong"/>
          <w:rFonts w:ascii="Segoe UI" w:hAnsi="Segoe UI" w:cs="Segoe UI"/>
          <w:color w:val="313131"/>
          <w:sz w:val="20"/>
          <w:szCs w:val="20"/>
          <w:highlight w:val="white"/>
        </w:rPr>
      </w:pPr>
      <w:r>
        <w:rPr>
          <w:rFonts w:cs="Segoe UI" w:ascii="Segoe UI" w:hAnsi="Segoe UI"/>
          <w:color w:val="313131"/>
          <w:sz w:val="20"/>
          <w:szCs w:val="20"/>
          <w:highlight w:val="white"/>
        </w:rPr>
      </w:r>
    </w:p>
    <w:p>
      <w:pPr>
        <w:pStyle w:val="Normal"/>
        <w:rPr>
          <w:rStyle w:val="Strong"/>
          <w:rFonts w:ascii="Segoe UI" w:hAnsi="Segoe UI" w:cs="Segoe UI"/>
          <w:color w:val="313131"/>
          <w:sz w:val="20"/>
          <w:szCs w:val="20"/>
          <w:highlight w:val="white"/>
        </w:rPr>
      </w:pPr>
      <w:r>
        <w:rPr>
          <w:rFonts w:cs="Segoe UI" w:ascii="Segoe UI" w:hAnsi="Segoe UI"/>
          <w:color w:val="313131"/>
          <w:sz w:val="20"/>
          <w:szCs w:val="20"/>
          <w:highlight w:val="white"/>
        </w:rPr>
      </w:r>
    </w:p>
    <w:p>
      <w:pPr>
        <w:pStyle w:val="Normal"/>
        <w:rPr/>
      </w:pPr>
      <w:r>
        <w:rPr>
          <w:rStyle w:val="Strong"/>
          <w:rFonts w:cs="Segoe UI" w:ascii="Segoe UI" w:hAnsi="Segoe UI"/>
          <w:color w:val="313131"/>
          <w:sz w:val="24"/>
          <w:szCs w:val="24"/>
          <w:shd w:fill="FFFFFF" w:val="clear"/>
        </w:rPr>
        <w:tab/>
        <w:tab/>
      </w:r>
      <w:hyperlink r:id="rId2">
        <w:r>
          <w:rPr>
            <w:rStyle w:val="Strong"/>
            <w:rFonts w:cs="Segoe UI" w:ascii="Segoe UI" w:hAnsi="Segoe UI"/>
            <w:b w:val="false"/>
            <w:i w:val="false"/>
            <w:caps w:val="false"/>
            <w:smallCaps w:val="false"/>
            <w:strike w:val="false"/>
            <w:dstrike w:val="false"/>
            <w:color w:val="313131"/>
            <w:spacing w:val="0"/>
            <w:sz w:val="24"/>
            <w:szCs w:val="24"/>
            <w:highlight w:val="white"/>
            <w:u w:val="none"/>
            <w:effect w:val="none"/>
          </w:rPr>
          <w:t>Konkurs dla doktorantów na stanowisko badawcze</w:t>
        </w:r>
      </w:hyperlink>
    </w:p>
    <w:p>
      <w:pPr>
        <w:pStyle w:val="Normal"/>
        <w:rPr>
          <w:rStyle w:val="Strong"/>
          <w:rFonts w:ascii="Segoe UI" w:hAnsi="Segoe UI" w:cs="Segoe UI"/>
          <w:color w:val="313131"/>
          <w:sz w:val="24"/>
          <w:szCs w:val="24"/>
          <w:highlight w:val="white"/>
        </w:rPr>
      </w:pPr>
      <w:r>
        <w:rPr>
          <w:rFonts w:cs="Segoe UI" w:ascii="Segoe UI" w:hAnsi="Segoe UI"/>
          <w:color w:val="313131"/>
          <w:sz w:val="24"/>
          <w:szCs w:val="24"/>
          <w:highlight w:val="white"/>
        </w:rPr>
      </w:r>
    </w:p>
    <w:p>
      <w:pPr>
        <w:pStyle w:val="Normal"/>
        <w:rPr>
          <w:rStyle w:val="Strong"/>
          <w:rFonts w:ascii="Segoe UI" w:hAnsi="Segoe UI" w:cs="Segoe UI"/>
          <w:color w:val="313131"/>
          <w:sz w:val="20"/>
          <w:szCs w:val="20"/>
          <w:highlight w:val="white"/>
        </w:rPr>
      </w:pPr>
      <w:r>
        <w:rPr>
          <w:rFonts w:cs="Segoe UI" w:ascii="Segoe UI" w:hAnsi="Segoe UI"/>
          <w:color w:val="313131"/>
          <w:sz w:val="20"/>
          <w:szCs w:val="20"/>
          <w:highlight w:val="white"/>
        </w:rPr>
      </w:r>
    </w:p>
    <w:p>
      <w:pPr>
        <w:pStyle w:val="Normal"/>
        <w:rPr/>
      </w:pPr>
      <w:r>
        <w:rPr>
          <w:rStyle w:val="Strong"/>
          <w:rFonts w:cs="Segoe UI" w:ascii="Segoe UI" w:hAnsi="Segoe UI"/>
          <w:color w:val="313131"/>
          <w:sz w:val="20"/>
          <w:szCs w:val="20"/>
          <w:shd w:fill="FFFFFF" w:val="clear"/>
        </w:rPr>
        <w:t>Nazwa stanowiska:</w:t>
      </w:r>
      <w:r>
        <w:rPr>
          <w:rStyle w:val="Appleconvertedspace"/>
          <w:rFonts w:cs="Segoe UI" w:ascii="Segoe UI" w:hAnsi="Segoe UI"/>
          <w:color w:val="313131"/>
          <w:sz w:val="20"/>
          <w:szCs w:val="20"/>
          <w:shd w:fill="FFFFFF" w:val="clear"/>
        </w:rPr>
        <w:t> </w:t>
      </w:r>
      <w:r>
        <w:rPr>
          <w:rFonts w:cs="Segoe UI" w:ascii="Segoe UI" w:hAnsi="Segoe UI"/>
          <w:color w:val="313131"/>
          <w:sz w:val="20"/>
          <w:szCs w:val="20"/>
          <w:shd w:fill="FFFFFF" w:val="clear"/>
        </w:rPr>
        <w:t>doktorant</w:t>
      </w:r>
      <w:r>
        <w:rPr>
          <w:rStyle w:val="Appleconvertedspace"/>
          <w:rFonts w:cs="Segoe UI" w:ascii="Segoe UI" w:hAnsi="Segoe UI"/>
          <w:color w:val="313131"/>
          <w:sz w:val="20"/>
          <w:szCs w:val="20"/>
          <w:shd w:fill="FFFFFF" w:val="clear"/>
        </w:rPr>
        <w:t>.</w:t>
      </w:r>
      <w:r>
        <w:rPr>
          <w:rFonts w:cs="Segoe UI" w:ascii="Segoe UI" w:hAnsi="Segoe UI"/>
          <w:color w:val="313131"/>
          <w:sz w:val="20"/>
          <w:szCs w:val="20"/>
        </w:rPr>
        <w:br/>
      </w:r>
      <w:r>
        <w:rPr>
          <w:rStyle w:val="Strong"/>
          <w:rFonts w:cs="Segoe UI" w:ascii="Segoe UI" w:hAnsi="Segoe UI"/>
          <w:color w:val="313131"/>
          <w:sz w:val="20"/>
          <w:szCs w:val="20"/>
          <w:shd w:fill="FFFFFF" w:val="clear"/>
        </w:rPr>
        <w:t>Projekt:</w:t>
      </w:r>
      <w:r>
        <w:rPr>
          <w:rFonts w:cs="Segoe UI" w:ascii="Segoe UI" w:hAnsi="Segoe UI"/>
          <w:color w:val="313131"/>
          <w:sz w:val="20"/>
          <w:szCs w:val="20"/>
          <w:shd w:fill="FFFFFF" w:val="clear"/>
        </w:rPr>
        <w:t> "Problemy wyjścia i ekstrema procesów stochastycznych z zastosowaniem w modelowaniu stochastycznym" (NCN, OPUS)</w:t>
      </w:r>
      <w:r>
        <w:rPr/>
        <w:t>.</w:t>
      </w:r>
      <w:r>
        <w:rPr>
          <w:rFonts w:cs="Segoe UI" w:ascii="Segoe UI" w:hAnsi="Segoe UI"/>
          <w:color w:val="313131"/>
          <w:sz w:val="20"/>
          <w:szCs w:val="20"/>
          <w:shd w:fill="FFFFFF" w:val="clear"/>
        </w:rPr>
        <w:br/>
      </w:r>
      <w:r>
        <w:rPr>
          <w:rStyle w:val="Strong"/>
          <w:rFonts w:cs="Segoe UI" w:ascii="Segoe UI" w:hAnsi="Segoe UI"/>
          <w:color w:val="313131"/>
          <w:sz w:val="20"/>
          <w:szCs w:val="20"/>
          <w:shd w:fill="FFFFFF" w:val="clear"/>
        </w:rPr>
        <w:t>Termin składania ofert:</w:t>
      </w:r>
      <w:r>
        <w:rPr>
          <w:rStyle w:val="Appleconvertedspace"/>
          <w:rFonts w:cs="Segoe UI" w:ascii="Segoe UI" w:hAnsi="Segoe UI"/>
          <w:color w:val="313131"/>
          <w:sz w:val="20"/>
          <w:szCs w:val="20"/>
          <w:shd w:fill="FFFFFF" w:val="clear"/>
        </w:rPr>
        <w:t> </w:t>
      </w:r>
      <w:r>
        <w:rPr>
          <w:rStyle w:val="Appleconvertedspace"/>
          <w:rFonts w:cs="Segoe UI" w:ascii="Segoe UI" w:hAnsi="Segoe UI"/>
          <w:color w:val="313131"/>
          <w:sz w:val="20"/>
          <w:szCs w:val="20"/>
          <w:shd w:fill="FFFFFF" w:val="clear"/>
        </w:rPr>
        <w:t>1</w:t>
      </w:r>
      <w:r>
        <w:rPr>
          <w:rFonts w:cs="Segoe UI" w:ascii="Segoe UI" w:hAnsi="Segoe UI"/>
          <w:color w:val="313131"/>
          <w:sz w:val="20"/>
          <w:szCs w:val="20"/>
          <w:shd w:fill="FFFFFF" w:val="clear"/>
        </w:rPr>
        <w:t xml:space="preserve"> </w:t>
      </w:r>
      <w:r>
        <w:rPr>
          <w:rFonts w:cs="Segoe UI" w:ascii="Segoe UI" w:hAnsi="Segoe UI"/>
          <w:color w:val="313131"/>
          <w:sz w:val="20"/>
          <w:szCs w:val="20"/>
          <w:shd w:fill="FFFFFF" w:val="clear"/>
        </w:rPr>
        <w:t>marca</w:t>
      </w:r>
      <w:r>
        <w:rPr>
          <w:rFonts w:cs="Segoe UI" w:ascii="Segoe UI" w:hAnsi="Segoe UI"/>
          <w:color w:val="313131"/>
          <w:sz w:val="20"/>
          <w:szCs w:val="20"/>
          <w:shd w:fill="FFFFFF" w:val="clear"/>
        </w:rPr>
        <w:t xml:space="preserve"> 201</w:t>
      </w:r>
      <w:r>
        <w:rPr>
          <w:rFonts w:cs="Segoe UI" w:ascii="Segoe UI" w:hAnsi="Segoe UI"/>
          <w:color w:val="313131"/>
          <w:sz w:val="20"/>
          <w:szCs w:val="20"/>
          <w:shd w:fill="FFFFFF" w:val="clear"/>
        </w:rPr>
        <w:t>7</w:t>
      </w:r>
      <w:r>
        <w:rPr>
          <w:rFonts w:cs="Segoe UI" w:ascii="Segoe UI" w:hAnsi="Segoe UI"/>
          <w:color w:val="313131"/>
          <w:sz w:val="20"/>
          <w:szCs w:val="20"/>
          <w:shd w:fill="FFFFFF" w:val="clear"/>
        </w:rPr>
        <w:t>.</w:t>
      </w:r>
      <w:r>
        <w:rPr>
          <w:rFonts w:cs="Segoe UI" w:ascii="Segoe UI" w:hAnsi="Segoe UI"/>
          <w:color w:val="313131"/>
          <w:sz w:val="20"/>
          <w:szCs w:val="20"/>
        </w:rPr>
        <w:br/>
      </w:r>
      <w:r>
        <w:rPr>
          <w:rStyle w:val="Strong"/>
          <w:rFonts w:cs="Segoe UI" w:ascii="Segoe UI" w:hAnsi="Segoe UI"/>
          <w:color w:val="313131"/>
          <w:sz w:val="20"/>
          <w:szCs w:val="20"/>
          <w:shd w:fill="FFFFFF" w:val="clear"/>
        </w:rPr>
        <w:t>Warunki zatrudnienia:</w:t>
      </w:r>
      <w:r>
        <w:rPr>
          <w:rStyle w:val="Appleconvertedspace"/>
          <w:rFonts w:cs="Segoe UI" w:ascii="Segoe UI" w:hAnsi="Segoe UI"/>
          <w:color w:val="313131"/>
          <w:sz w:val="20"/>
          <w:szCs w:val="20"/>
          <w:shd w:fill="FFFFFF" w:val="clear"/>
        </w:rPr>
        <w:t> </w:t>
      </w:r>
      <w:r>
        <w:rPr>
          <w:rFonts w:cs="Segoe UI" w:ascii="Segoe UI" w:hAnsi="Segoe UI"/>
          <w:color w:val="313131"/>
          <w:sz w:val="20"/>
          <w:szCs w:val="20"/>
          <w:shd w:fill="FFFFFF" w:val="clear"/>
        </w:rPr>
        <w:t xml:space="preserve">Stypendium w wysokości 1000 zł miesięcznie. Okres finansowania </w:t>
      </w:r>
      <w:r>
        <w:rPr>
          <w:rFonts w:cs="Segoe UI" w:ascii="Segoe UI" w:hAnsi="Segoe UI"/>
          <w:color w:val="313131"/>
          <w:sz w:val="20"/>
          <w:szCs w:val="20"/>
          <w:shd w:fill="FFFFFF" w:val="clear"/>
        </w:rPr>
        <w:t>2</w:t>
      </w:r>
      <w:r>
        <w:rPr>
          <w:rFonts w:cs="Segoe UI" w:ascii="Segoe UI" w:hAnsi="Segoe UI"/>
          <w:color w:val="313131"/>
          <w:sz w:val="20"/>
          <w:szCs w:val="20"/>
          <w:shd w:fill="FFFFFF" w:val="clear"/>
        </w:rPr>
        <w:t>3</w:t>
      </w:r>
      <w:r>
        <w:rPr>
          <w:rFonts w:cs="Segoe UI" w:ascii="Segoe UI" w:hAnsi="Segoe UI"/>
          <w:color w:val="313131"/>
          <w:sz w:val="20"/>
          <w:szCs w:val="20"/>
          <w:shd w:fill="FFFFFF" w:val="clear"/>
        </w:rPr>
        <w:t xml:space="preserve"> miesiące.</w:t>
      </w:r>
      <w:r>
        <w:rPr>
          <w:rStyle w:val="Appleconvertedspace"/>
          <w:rFonts w:cs="Segoe UI" w:ascii="Segoe UI" w:hAnsi="Segoe UI"/>
          <w:color w:val="313131"/>
          <w:sz w:val="20"/>
          <w:szCs w:val="20"/>
          <w:shd w:fill="FFFFFF" w:val="clear"/>
        </w:rPr>
        <w:t> </w:t>
      </w:r>
    </w:p>
    <w:p>
      <w:pPr>
        <w:pStyle w:val="Normal"/>
        <w:rPr>
          <w:rFonts w:ascii="Segoe UI" w:hAnsi="Segoe UI" w:cs="Segoe UI"/>
          <w:color w:val="313131"/>
          <w:sz w:val="20"/>
          <w:szCs w:val="20"/>
          <w:highlight w:val="white"/>
        </w:rPr>
      </w:pPr>
      <w:r>
        <w:rPr>
          <w:rStyle w:val="Strong"/>
          <w:rFonts w:cs="Segoe UI" w:ascii="Segoe UI" w:hAnsi="Segoe UI"/>
          <w:color w:val="313131"/>
          <w:sz w:val="20"/>
          <w:szCs w:val="20"/>
          <w:shd w:fill="FFFFFF" w:val="clear"/>
        </w:rPr>
        <w:t>Wymagania:</w:t>
      </w:r>
      <w:r>
        <w:rPr>
          <w:rStyle w:val="Appleconvertedspace"/>
          <w:rFonts w:cs="Segoe UI" w:ascii="Segoe UI" w:hAnsi="Segoe UI"/>
          <w:color w:val="313131"/>
          <w:sz w:val="20"/>
          <w:szCs w:val="20"/>
          <w:shd w:fill="FFFFFF" w:val="clear"/>
        </w:rPr>
        <w:t> </w:t>
      </w:r>
    </w:p>
    <w:p>
      <w:pPr>
        <w:pStyle w:val="Normal"/>
        <w:rPr>
          <w:rFonts w:ascii="Segoe UI" w:hAnsi="Segoe UI" w:cs="Segoe UI"/>
          <w:color w:val="313131"/>
          <w:sz w:val="20"/>
          <w:szCs w:val="20"/>
          <w:highlight w:val="white"/>
        </w:rPr>
      </w:pPr>
      <w:r>
        <w:rPr>
          <w:rFonts w:cs="Segoe UI" w:ascii="Segoe UI" w:hAnsi="Segoe UI"/>
          <w:color w:val="313131"/>
          <w:sz w:val="20"/>
          <w:szCs w:val="20"/>
          <w:shd w:fill="FFFFFF" w:val="clear"/>
        </w:rPr>
        <w:t>1. Stypendium przewidziane jest dla doktoranta matematyki;</w:t>
        <w:br/>
        <w:t>2. Silna motywacja do prowadzenia badań naukowych;</w:t>
        <w:br/>
        <w:t>3. Znajomość języka angielskiego w stopniu co najmniej dobrym umożliwiającym porozumienie się, rozumienie i pisanie publikacji naukowych;</w:t>
        <w:br/>
        <w:t>4. Dobre wyniki studiów i pracy magisterskiej;</w:t>
        <w:br/>
        <w:t>5. Znajomość zagadnień związanych z procesami Markowa i teorią fluktuacji.</w:t>
      </w:r>
    </w:p>
    <w:p>
      <w:pPr>
        <w:pStyle w:val="Normal"/>
        <w:spacing w:lineRule="auto" w:line="240" w:before="0" w:after="0"/>
        <w:rPr>
          <w:rFonts w:ascii="Segoe UI" w:hAnsi="Segoe UI" w:cs="Segoe UI"/>
          <w:color w:val="313131"/>
          <w:sz w:val="20"/>
          <w:szCs w:val="20"/>
          <w:highlight w:val="white"/>
        </w:rPr>
      </w:pPr>
      <w:r>
        <w:rPr>
          <w:rFonts w:eastAsia="Times New Roman" w:cs="Segoe UI" w:ascii="Segoe UI" w:hAnsi="Segoe UI"/>
          <w:b/>
          <w:bCs/>
          <w:color w:val="313131"/>
          <w:sz w:val="20"/>
          <w:szCs w:val="20"/>
          <w:shd w:fill="FFFFFF" w:val="clear"/>
          <w:lang w:eastAsia="pl-PL"/>
        </w:rPr>
        <w:t>Opis zadań</w:t>
      </w:r>
      <w:r>
        <w:rPr>
          <w:rFonts w:eastAsia="Times New Roman" w:cs="Segoe UI" w:ascii="Segoe UI" w:hAnsi="Segoe UI"/>
          <w:color w:val="313131"/>
          <w:sz w:val="20"/>
          <w:szCs w:val="20"/>
          <w:shd w:fill="FFFFFF" w:val="clear"/>
          <w:lang w:eastAsia="pl-PL"/>
        </w:rPr>
        <w:t>:</w:t>
      </w:r>
    </w:p>
    <w:p>
      <w:pPr>
        <w:pStyle w:val="Normal"/>
        <w:spacing w:lineRule="auto" w:line="240" w:before="0" w:after="0"/>
        <w:rPr>
          <w:rFonts w:ascii="Segoe UI" w:hAnsi="Segoe UI" w:cs="Segoe UI"/>
          <w:color w:val="313131"/>
          <w:sz w:val="20"/>
          <w:szCs w:val="20"/>
          <w:highlight w:val="white"/>
        </w:rPr>
      </w:pPr>
      <w:r>
        <w:rPr>
          <w:rFonts w:cs="Segoe UI" w:ascii="Segoe UI" w:hAnsi="Segoe UI"/>
          <w:color w:val="313131"/>
          <w:sz w:val="20"/>
          <w:szCs w:val="20"/>
          <w:shd w:fill="FFFFFF" w:val="clear"/>
        </w:rPr>
        <w:t>Zatrudniona osoba będzie uczestniczyć w realizacji projektu " Problemy wyjścia i ekstrema procesów stochastycznych z zastosowaniem w modelowaniu stochastycznym" (NCN, OPUS).</w:t>
      </w:r>
    </w:p>
    <w:p>
      <w:pPr>
        <w:pStyle w:val="Normal"/>
        <w:jc w:val="both"/>
        <w:rPr/>
      </w:pPr>
      <w:r>
        <w:rPr>
          <w:rFonts w:cs="Segoe UI" w:ascii="Segoe UI" w:hAnsi="Segoe UI"/>
          <w:color w:val="313131"/>
          <w:sz w:val="20"/>
          <w:szCs w:val="20"/>
          <w:shd w:fill="FFFFFF" w:val="clear"/>
        </w:rPr>
        <w:t>Analiza własności funkcjonałów związanych z problemami wyjścia ze zbioru oraz ekstremami procesów gaussowskich i Markowa jest aktywnym polem badań współczesnej teorii prawdopodobieństwa. Różnorodność otwartych problemów, motywowanych zagadnieniami procesów odbitych, stymuluje rozwój, między innymi, teorii wartości ekstremalnych procesów stochastycznych, teorii wielkich odchyleń, teorii fluktuacji, teorii optymalizacji, teorii stochastycznych symulacji, zagadnień czasu wyjścia z danego zbioru przez wielowymiarowe procesy stochastyczne.</w:t>
      </w:r>
    </w:p>
    <w:p>
      <w:pPr>
        <w:pStyle w:val="Normal"/>
        <w:jc w:val="both"/>
        <w:rPr>
          <w:rFonts w:ascii="Segoe UI" w:hAnsi="Segoe UI" w:cs="Segoe UI"/>
          <w:color w:val="313131"/>
          <w:sz w:val="20"/>
          <w:szCs w:val="20"/>
          <w:highlight w:val="white"/>
        </w:rPr>
      </w:pPr>
      <w:r>
        <w:rPr>
          <w:rFonts w:cs="Segoe UI" w:ascii="Segoe UI" w:hAnsi="Segoe UI"/>
          <w:color w:val="313131"/>
          <w:sz w:val="20"/>
          <w:szCs w:val="20"/>
          <w:shd w:fill="FFFFFF" w:val="clear"/>
        </w:rPr>
        <w:t>Projekt badawczy motywowany jest obecnie badanymi zagadnieniami w teorii wartości ekstremalnych procesów gaussowskich i Markowa, z uwzględnieniem zastosowań w modelowaniu sieci stochastycznych, teorii ryzyka i matematyki finansowej.</w:t>
      </w:r>
    </w:p>
    <w:p>
      <w:pPr>
        <w:pStyle w:val="Normal"/>
        <w:jc w:val="both"/>
        <w:rPr>
          <w:rFonts w:ascii="Segoe UI" w:hAnsi="Segoe UI" w:cs="Segoe UI"/>
          <w:color w:val="313131"/>
          <w:sz w:val="20"/>
          <w:szCs w:val="20"/>
          <w:highlight w:val="white"/>
        </w:rPr>
      </w:pPr>
      <w:r>
        <w:rPr>
          <w:rFonts w:cs="Segoe UI" w:ascii="Segoe UI" w:hAnsi="Segoe UI"/>
          <w:color w:val="313131"/>
          <w:sz w:val="20"/>
          <w:szCs w:val="20"/>
          <w:shd w:fill="FFFFFF" w:val="clear"/>
        </w:rPr>
        <w:t>Celem niniejszego projektu badawczego jest rozwinięcie nowych technik umożliwiających analizę szerokiej klasy funkcjonałów związanych z zagadnieniami wyjścia ze zbioru oraz ekstremami procesów i pól gaussowskich i markowskich. Analiza własności rozkładów tych klas stochastycznych funkcjonałów, będąc częścią teorii wartości ekstremalnych procesów stochastycznych, jest silnie motywowana między innymi problemami studiowanymi w kontekście klasycznych problemów Skorochoda i ich zastosowań do teorii ryzyka, teorii kolejek i matematyki finansowej.</w:t>
      </w:r>
    </w:p>
    <w:p>
      <w:pPr>
        <w:pStyle w:val="Normal"/>
        <w:rPr/>
      </w:pPr>
      <w:bookmarkStart w:id="0" w:name="__DdeLink__91_770756150"/>
      <w:r>
        <w:rPr>
          <w:rStyle w:val="Strong"/>
          <w:rFonts w:cs="Segoe UI" w:ascii="Segoe UI" w:hAnsi="Segoe UI"/>
          <w:color w:val="313131"/>
          <w:sz w:val="20"/>
          <w:szCs w:val="20"/>
          <w:shd w:fill="FFFFFF" w:val="clear"/>
        </w:rPr>
        <w:t>Wymagane dokumenty:</w:t>
      </w:r>
      <w:r>
        <w:rPr>
          <w:rStyle w:val="Appleconvertedspace"/>
          <w:rFonts w:cs="Segoe UI" w:ascii="Segoe UI" w:hAnsi="Segoe UI"/>
          <w:color w:val="313131"/>
          <w:sz w:val="20"/>
          <w:szCs w:val="20"/>
          <w:shd w:fill="FFFFFF" w:val="clear"/>
        </w:rPr>
        <w:t> </w:t>
      </w:r>
      <w:r>
        <w:rPr>
          <w:rFonts w:cs="Segoe UI" w:ascii="Segoe UI" w:hAnsi="Segoe UI"/>
          <w:color w:val="313131"/>
          <w:sz w:val="20"/>
          <w:szCs w:val="20"/>
        </w:rPr>
        <w:br/>
      </w:r>
      <w:r>
        <w:rPr>
          <w:rFonts w:cs="Segoe UI" w:ascii="Segoe UI" w:hAnsi="Segoe UI"/>
          <w:color w:val="313131"/>
          <w:sz w:val="20"/>
          <w:szCs w:val="20"/>
          <w:shd w:fill="FFFFFF" w:val="clear"/>
        </w:rPr>
        <w:t>1. Życiorys naukowy zawierający opis dorobku naukowego, informacje o wyróżnieniach, stypendiach, wyjazdach zagranicznych i udziale w konferencjach/szkołach naukowych;</w:t>
      </w:r>
      <w:r>
        <w:rPr>
          <w:rStyle w:val="Appleconvertedspace"/>
          <w:rFonts w:cs="Segoe UI" w:ascii="Segoe UI" w:hAnsi="Segoe UI"/>
          <w:color w:val="313131"/>
          <w:sz w:val="20"/>
          <w:szCs w:val="20"/>
          <w:shd w:fill="FFFFFF" w:val="clear"/>
        </w:rPr>
        <w:t> </w:t>
      </w:r>
      <w:r>
        <w:rPr>
          <w:rFonts w:cs="Segoe UI" w:ascii="Segoe UI" w:hAnsi="Segoe UI"/>
          <w:color w:val="313131"/>
          <w:sz w:val="20"/>
          <w:szCs w:val="20"/>
        </w:rPr>
        <w:br/>
      </w:r>
      <w:r>
        <w:rPr>
          <w:rFonts w:cs="Segoe UI" w:ascii="Segoe UI" w:hAnsi="Segoe UI"/>
          <w:color w:val="313131"/>
          <w:sz w:val="20"/>
          <w:szCs w:val="20"/>
          <w:shd w:fill="FFFFFF" w:val="clear"/>
        </w:rPr>
        <w:t>2. List motywacyjny;</w:t>
      </w:r>
      <w:r>
        <w:rPr>
          <w:rStyle w:val="Appleconvertedspace"/>
          <w:rFonts w:cs="Segoe UI" w:ascii="Segoe UI" w:hAnsi="Segoe UI"/>
          <w:color w:val="313131"/>
          <w:sz w:val="20"/>
          <w:szCs w:val="20"/>
          <w:shd w:fill="FFFFFF" w:val="clear"/>
        </w:rPr>
        <w:t> </w:t>
      </w:r>
      <w:r>
        <w:rPr>
          <w:rFonts w:cs="Segoe UI" w:ascii="Segoe UI" w:hAnsi="Segoe UI"/>
          <w:color w:val="313131"/>
          <w:sz w:val="20"/>
          <w:szCs w:val="20"/>
        </w:rPr>
        <w:br/>
      </w:r>
      <w:r>
        <w:rPr>
          <w:rFonts w:cs="Segoe UI" w:ascii="Segoe UI" w:hAnsi="Segoe UI"/>
          <w:color w:val="313131"/>
          <w:sz w:val="20"/>
          <w:szCs w:val="20"/>
          <w:shd w:fill="FFFFFF" w:val="clear"/>
        </w:rPr>
        <w:t>3. Pisemna deklaracja o posiadaniu tytułu magistra lub kopia dyplomu ukończenia studiów magisterskich;</w:t>
      </w:r>
      <w:r>
        <w:rPr>
          <w:rStyle w:val="Appleconvertedspace"/>
          <w:rFonts w:cs="Segoe UI" w:ascii="Segoe UI" w:hAnsi="Segoe UI"/>
          <w:color w:val="313131"/>
          <w:sz w:val="20"/>
          <w:szCs w:val="20"/>
          <w:shd w:fill="FFFFFF" w:val="clear"/>
        </w:rPr>
        <w:t> </w:t>
      </w:r>
      <w:r>
        <w:rPr>
          <w:rFonts w:cs="Segoe UI" w:ascii="Segoe UI" w:hAnsi="Segoe UI"/>
          <w:color w:val="313131"/>
          <w:sz w:val="20"/>
          <w:szCs w:val="20"/>
        </w:rPr>
        <w:br/>
      </w:r>
      <w:r>
        <w:rPr>
          <w:rFonts w:cs="Segoe UI" w:ascii="Segoe UI" w:hAnsi="Segoe UI"/>
          <w:color w:val="313131"/>
          <w:sz w:val="20"/>
          <w:szCs w:val="20"/>
          <w:shd w:fill="FFFFFF" w:val="clear"/>
        </w:rPr>
        <w:t>4. Spis przedmiotów realizowanych podczas studiów wraz z ocenami.</w:t>
      </w:r>
      <w:r>
        <w:rPr>
          <w:rStyle w:val="Appleconvertedspace"/>
          <w:rFonts w:cs="Segoe UI" w:ascii="Segoe UI" w:hAnsi="Segoe UI"/>
          <w:color w:val="313131"/>
          <w:sz w:val="20"/>
          <w:szCs w:val="20"/>
          <w:shd w:fill="FFFFFF" w:val="clear"/>
        </w:rPr>
        <w:t> </w:t>
      </w:r>
      <w:r>
        <w:rPr>
          <w:rFonts w:cs="Segoe UI" w:ascii="Segoe UI" w:hAnsi="Segoe UI"/>
          <w:color w:val="313131"/>
          <w:sz w:val="20"/>
          <w:szCs w:val="20"/>
        </w:rPr>
        <w:br/>
      </w:r>
      <w:r>
        <w:rPr>
          <w:rFonts w:cs="Segoe UI" w:ascii="Segoe UI" w:hAnsi="Segoe UI"/>
          <w:color w:val="313131"/>
          <w:sz w:val="20"/>
          <w:szCs w:val="20"/>
          <w:shd w:fill="FFFFFF" w:val="clear"/>
        </w:rPr>
        <w:t>5. Praca magisterska.</w:t>
      </w:r>
      <w:r>
        <w:rPr>
          <w:rStyle w:val="Appleconvertedspace"/>
          <w:rFonts w:cs="Segoe UI" w:ascii="Segoe UI" w:hAnsi="Segoe UI"/>
          <w:color w:val="313131"/>
          <w:sz w:val="20"/>
          <w:szCs w:val="20"/>
          <w:shd w:fill="FFFFFF" w:val="clear"/>
        </w:rPr>
        <w:t> </w:t>
      </w:r>
      <w:r>
        <w:rPr>
          <w:rFonts w:cs="Segoe UI" w:ascii="Segoe UI" w:hAnsi="Segoe UI"/>
          <w:color w:val="313131"/>
          <w:sz w:val="20"/>
          <w:szCs w:val="20"/>
        </w:rPr>
        <w:br/>
        <w:br/>
      </w:r>
      <w:r>
        <w:rPr>
          <w:rStyle w:val="Strong"/>
          <w:rFonts w:cs="Segoe UI" w:ascii="Segoe UI" w:hAnsi="Segoe UI"/>
          <w:color w:val="313131"/>
          <w:sz w:val="20"/>
          <w:szCs w:val="20"/>
          <w:shd w:fill="FFFFFF" w:val="clear"/>
        </w:rPr>
        <w:t>Kryterium oceny kandydatów:</w:t>
      </w:r>
      <w:r>
        <w:rPr>
          <w:rStyle w:val="Appleconvertedspace"/>
          <w:rFonts w:cs="Segoe UI" w:ascii="Segoe UI" w:hAnsi="Segoe UI"/>
          <w:b/>
          <w:bCs/>
          <w:color w:val="313131"/>
          <w:sz w:val="20"/>
          <w:szCs w:val="20"/>
          <w:shd w:fill="FFFFFF" w:val="clear"/>
        </w:rPr>
        <w:t> </w:t>
      </w:r>
    </w:p>
    <w:p>
      <w:pPr>
        <w:pStyle w:val="Normal"/>
        <w:jc w:val="both"/>
        <w:rPr/>
      </w:pPr>
      <w:r>
        <w:rPr>
          <w:rFonts w:cs="Segoe UI" w:ascii="Segoe UI" w:hAnsi="Segoe UI"/>
          <w:color w:val="313131"/>
          <w:sz w:val="20"/>
          <w:szCs w:val="20"/>
          <w:shd w:fill="FFFFFF" w:val="clear"/>
        </w:rPr>
        <w:t>Wyboru stypendysty dokona komisja w składzie: prof. Tomasz Rolski, prof. Zbigniew Palmowski, prof. Krzysztof Dębicki (przewodniczący). Zgodnie z</w:t>
      </w:r>
      <w:r>
        <w:rPr>
          <w:rStyle w:val="Appleconvertedspace"/>
          <w:rFonts w:cs="Segoe UI" w:ascii="Segoe UI" w:hAnsi="Segoe UI"/>
          <w:color w:val="313131"/>
          <w:sz w:val="20"/>
          <w:szCs w:val="20"/>
          <w:shd w:fill="FFFFFF" w:val="clear"/>
        </w:rPr>
        <w:t> </w:t>
      </w:r>
      <w:hyperlink r:id="rId3">
        <w:r>
          <w:rPr>
            <w:rStyle w:val="Czeinternetowe"/>
            <w:rFonts w:cs="Segoe UI" w:ascii="Segoe UI" w:hAnsi="Segoe UI"/>
            <w:color w:val="33CCCC"/>
            <w:sz w:val="20"/>
            <w:szCs w:val="20"/>
            <w:highlight w:val="white"/>
          </w:rPr>
          <w:t>regulaminem przyznawania stypendiów dla młodych naukowców w projektach badawczych</w:t>
        </w:r>
        <w:r>
          <w:rPr>
            <w:rStyle w:val="Appleconvertedspace"/>
            <w:rFonts w:cs="Segoe UI" w:ascii="Segoe UI" w:hAnsi="Segoe UI"/>
            <w:color w:val="33CCCC"/>
            <w:sz w:val="20"/>
            <w:szCs w:val="20"/>
            <w:highlight w:val="white"/>
          </w:rPr>
          <w:t> </w:t>
        </w:r>
      </w:hyperlink>
      <w:r>
        <w:rPr>
          <w:rFonts w:cs="Segoe UI" w:ascii="Segoe UI" w:hAnsi="Segoe UI"/>
          <w:color w:val="313131"/>
          <w:sz w:val="20"/>
          <w:szCs w:val="20"/>
          <w:shd w:fill="FFFFFF" w:val="clear"/>
        </w:rPr>
        <w:t xml:space="preserve">decyzja zostanie podjęta na podstawie oceny </w:t>
      </w:r>
      <w:bookmarkStart w:id="1" w:name="_GoBack"/>
      <w:bookmarkEnd w:id="1"/>
      <w:r>
        <w:rPr>
          <w:rFonts w:cs="Segoe UI" w:ascii="Segoe UI" w:hAnsi="Segoe UI"/>
          <w:color w:val="313131"/>
          <w:sz w:val="20"/>
          <w:szCs w:val="20"/>
          <w:shd w:fill="FFFFFF" w:val="clear"/>
        </w:rPr>
        <w:t>osiągnięć/aktywności naukowej kandydata i średniej oceny ze studiów. Z wybranymi kandydatami zostanie przeprowadzona rozmowa.</w:t>
      </w:r>
      <w:r>
        <w:rPr>
          <w:rStyle w:val="Appleconvertedspace"/>
          <w:rFonts w:cs="Segoe UI" w:ascii="Segoe UI" w:hAnsi="Segoe UI"/>
          <w:color w:val="313131"/>
          <w:sz w:val="20"/>
          <w:szCs w:val="20"/>
          <w:shd w:fill="FFFFFF" w:val="clear"/>
        </w:rPr>
        <w:t> </w:t>
      </w:r>
    </w:p>
    <w:p>
      <w:pPr>
        <w:pStyle w:val="Normal"/>
        <w:spacing w:before="0" w:after="160"/>
        <w:jc w:val="both"/>
        <w:rPr/>
      </w:pPr>
      <w:r>
        <w:rPr>
          <w:rFonts w:cs="Segoe UI" w:ascii="Segoe UI" w:hAnsi="Segoe UI"/>
          <w:color w:val="313131"/>
          <w:sz w:val="20"/>
          <w:szCs w:val="20"/>
          <w:shd w:fill="FFFFFF" w:val="clear"/>
        </w:rPr>
        <w:t xml:space="preserve">Osoby zainteresowane ofertą proszone są o przesłanie do dnia </w:t>
      </w:r>
      <w:r>
        <w:rPr>
          <w:rFonts w:cs="Segoe UI" w:ascii="Segoe UI" w:hAnsi="Segoe UI"/>
          <w:color w:val="313131"/>
          <w:sz w:val="20"/>
          <w:szCs w:val="20"/>
          <w:shd w:fill="FFFFFF" w:val="clear"/>
        </w:rPr>
        <w:t>1</w:t>
      </w:r>
      <w:r>
        <w:rPr>
          <w:rFonts w:cs="Segoe UI" w:ascii="Segoe UI" w:hAnsi="Segoe UI"/>
          <w:color w:val="313131"/>
          <w:sz w:val="20"/>
          <w:szCs w:val="20"/>
          <w:shd w:fill="FFFFFF" w:val="clear"/>
        </w:rPr>
        <w:t xml:space="preserve"> </w:t>
      </w:r>
      <w:r>
        <w:rPr>
          <w:rFonts w:cs="Segoe UI" w:ascii="Segoe UI" w:hAnsi="Segoe UI"/>
          <w:color w:val="313131"/>
          <w:sz w:val="20"/>
          <w:szCs w:val="20"/>
          <w:shd w:fill="FFFFFF" w:val="clear"/>
        </w:rPr>
        <w:t>marca</w:t>
      </w:r>
      <w:r>
        <w:rPr>
          <w:rFonts w:cs="Segoe UI" w:ascii="Segoe UI" w:hAnsi="Segoe UI"/>
          <w:color w:val="313131"/>
          <w:sz w:val="20"/>
          <w:szCs w:val="20"/>
          <w:shd w:fill="FFFFFF" w:val="clear"/>
        </w:rPr>
        <w:t xml:space="preserve"> 201</w:t>
      </w:r>
      <w:r>
        <w:rPr>
          <w:rFonts w:cs="Segoe UI" w:ascii="Segoe UI" w:hAnsi="Segoe UI"/>
          <w:color w:val="313131"/>
          <w:sz w:val="20"/>
          <w:szCs w:val="20"/>
          <w:shd w:fill="FFFFFF" w:val="clear"/>
        </w:rPr>
        <w:t>7</w:t>
      </w:r>
      <w:bookmarkEnd w:id="0"/>
      <w:r>
        <w:rPr>
          <w:rFonts w:cs="Segoe UI" w:ascii="Segoe UI" w:hAnsi="Segoe UI"/>
          <w:color w:val="313131"/>
          <w:sz w:val="20"/>
          <w:szCs w:val="20"/>
          <w:shd w:fill="FFFFFF" w:val="clear"/>
        </w:rPr>
        <w:t xml:space="preserve"> roku na adres e-mail: debicki@math.uni.wroc.pl wymienionych powyżej dokumentów bądź przesłanie ich na adres: Krzysztof Dębicki, Instytut Matematyczny, Pl. Grunwaldzki 2/4, 50-384 Wrocław.</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Segoe UI">
    <w:charset w:val="ee"/>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4a34"/>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2">
    <w:name w:val="Nagłówek 2"/>
    <w:basedOn w:val="Nagwek"/>
    <w:pP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74a34"/>
    <w:rPr>
      <w:b/>
      <w:bCs/>
    </w:rPr>
  </w:style>
  <w:style w:type="character" w:styleId="Appleconvertedspace" w:customStyle="1">
    <w:name w:val="apple-converted-space"/>
    <w:basedOn w:val="DefaultParagraphFont"/>
    <w:qFormat/>
    <w:rsid w:val="00874a34"/>
    <w:rPr/>
  </w:style>
  <w:style w:type="character" w:styleId="Czeinternetowe">
    <w:name w:val="Łącze internetowe"/>
    <w:basedOn w:val="DefaultParagraphFont"/>
    <w:uiPriority w:val="99"/>
    <w:semiHidden/>
    <w:unhideWhenUsed/>
    <w:rsid w:val="00874a34"/>
    <w:rPr>
      <w:color w:val="0000FF"/>
      <w:u w:val="singl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rmalWeb">
    <w:name w:val="Normal (Web)"/>
    <w:basedOn w:val="Normal"/>
    <w:uiPriority w:val="99"/>
    <w:semiHidden/>
    <w:unhideWhenUsed/>
    <w:qFormat/>
    <w:rsid w:val="007a5ff9"/>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mi.uni.wroc.pl/node/247" TargetMode="External"/><Relationship Id="rId3" Type="http://schemas.openxmlformats.org/officeDocument/2006/relationships/hyperlink" Target="https://www.ncn.gov.pl/sites/default/files/pliki/regulamin-przyznawania-stypendiow.pdf"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LibreOffice/5.0.5.2$Windows_x86 LibreOffice_project/55b006a02d247b5f7215fc6ea0fde844b30035b3</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2016-03-20T17:44:00Z</dcterms:created>
  <dc:creator>Krzyś</dc:creator>
  <dc:language>pl-PL</dc:language>
  <dcterms:modified xsi:type="dcterms:W3CDTF">2017-02-07T13:53:49Z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